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2A16" w14:textId="77777777" w:rsidR="00CB1567" w:rsidRPr="007F1D82" w:rsidRDefault="00CB1567" w:rsidP="00B244DA">
      <w:pPr>
        <w:spacing w:after="0"/>
        <w:jc w:val="center"/>
        <w:rPr>
          <w:rFonts w:ascii="Arial" w:hAnsi="Arial" w:cs="Arial"/>
          <w:b/>
          <w:bCs/>
        </w:rPr>
      </w:pPr>
      <w:r w:rsidRPr="007F1D82">
        <w:rPr>
          <w:rFonts w:ascii="Arial" w:hAnsi="Arial" w:cs="Arial"/>
          <w:b/>
          <w:bCs/>
        </w:rPr>
        <w:t>PROCEDURA ANTYMOBBINGOWA</w:t>
      </w:r>
    </w:p>
    <w:p w14:paraId="0F6C3FBF" w14:textId="42023FA5" w:rsidR="00CB1567" w:rsidRPr="007F1D82" w:rsidRDefault="00CB1567" w:rsidP="00B244DA">
      <w:pPr>
        <w:spacing w:after="0"/>
        <w:jc w:val="center"/>
        <w:rPr>
          <w:rFonts w:ascii="Arial" w:hAnsi="Arial" w:cs="Arial"/>
          <w:b/>
          <w:bCs/>
        </w:rPr>
      </w:pPr>
      <w:r w:rsidRPr="007F1D82">
        <w:rPr>
          <w:rFonts w:ascii="Arial" w:hAnsi="Arial" w:cs="Arial"/>
          <w:b/>
          <w:bCs/>
        </w:rPr>
        <w:t>W SZKOLE PODSTAWOWEJ NR 10 w Gdańsku</w:t>
      </w:r>
    </w:p>
    <w:p w14:paraId="46D64D3E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Rozdział I</w:t>
      </w:r>
    </w:p>
    <w:p w14:paraId="265E1F9D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Postanowienia ogólne</w:t>
      </w:r>
    </w:p>
    <w:p w14:paraId="03EF869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§ 1.</w:t>
      </w:r>
    </w:p>
    <w:p w14:paraId="170AAC9E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Procedura antymobbingowa określa zasady przeciwdziałania zjawisku mobbingu</w:t>
      </w:r>
    </w:p>
    <w:p w14:paraId="0F8CDC81" w14:textId="69E6AC58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 SZKOLE PODSTAWOWEJ NR 10 w Gdańsku</w:t>
      </w:r>
    </w:p>
    <w:p w14:paraId="29F3EFB2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Procedura antymobbingowa ma na celu w szczególności:</w:t>
      </w:r>
    </w:p>
    <w:p w14:paraId="0E3F474D" w14:textId="24DC5EE9" w:rsidR="00CB1567" w:rsidRPr="007F1D82" w:rsidRDefault="00CB1567" w:rsidP="00B244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przeciwdziałanie mobbingowi;</w:t>
      </w:r>
    </w:p>
    <w:p w14:paraId="2C9EFAF6" w14:textId="26F83113" w:rsidR="00CB1567" w:rsidRPr="007F1D82" w:rsidRDefault="00CB1567" w:rsidP="00B244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podejmowanie działań interwencyjnych oraz niwelowanie skutków stwierdzonych</w:t>
      </w:r>
    </w:p>
    <w:p w14:paraId="6A0E8CBA" w14:textId="77777777" w:rsidR="00CB1567" w:rsidRPr="007F1D82" w:rsidRDefault="00CB1567" w:rsidP="00B244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przypadków mobbingu;</w:t>
      </w:r>
    </w:p>
    <w:p w14:paraId="4B39A1D9" w14:textId="00F86A7D" w:rsidR="00CB1567" w:rsidRPr="007F1D82" w:rsidRDefault="00CB1567" w:rsidP="00B244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umacnianie pozytywnych relacji interpersonalnych między pracownikami.</w:t>
      </w:r>
    </w:p>
    <w:p w14:paraId="7D02D958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§ 2.</w:t>
      </w:r>
    </w:p>
    <w:p w14:paraId="71590B2A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Ilekroć w procedurze antymobbingowej jest mowa o:</w:t>
      </w:r>
    </w:p>
    <w:p w14:paraId="3A719594" w14:textId="2C255889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mobbingu – należy przez to rozumieć działania lub zachowania dotyczące pracownika lub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skierowane przeciwko pracownikowi, polegające na uporczywym i długotrwałym nękaniu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lub zastraszaniu pracownika, wywołujące u niego zaniżoną ocenę przydatności zawodowej,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powodujące lub mające na celu poniżenie lub ośmieszenie pracownika, izolowanie go lub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wyeliminowanie z zespołu współpracowników; za mobbing uznaje się również zachowania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dyskryminacyjne o opisanych powyżej cechach, odnoszące się bezpośrednio lub pośrednio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do warunków zatrudnienia, awansowania oraz dostępu do szkolenia w celu podnoszenia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 xml:space="preserve">kwalifikacji zawodowych, w szczególności ze względu na płeć, wiek, </w:t>
      </w:r>
      <w:r w:rsidR="00B244DA" w:rsidRPr="007F1D82">
        <w:rPr>
          <w:rFonts w:ascii="Arial" w:hAnsi="Arial" w:cs="Arial"/>
        </w:rPr>
        <w:t>niepełnosprawność, rasę</w:t>
      </w:r>
      <w:r w:rsidRPr="007F1D82">
        <w:rPr>
          <w:rFonts w:ascii="Arial" w:hAnsi="Arial" w:cs="Arial"/>
        </w:rPr>
        <w:t>, religię, narodowość, przekonania polityczne, przynależność związkową, pochodzenie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etniczne, wyznanie, orientację seksualną, a także na zatrudnienie na czas określony lub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nieokreślony, kontrakt albo w pełnym lub niepełnym wymiarze czasu pracy;</w:t>
      </w:r>
    </w:p>
    <w:p w14:paraId="64B21823" w14:textId="3285458C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Komisji Antymobbingowej, zwanej dalej „Komisją” – należy przez to rozumieć wewnętrzny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organ kolegialny, powoływany przez pracodawcę do rozpatrywania skarg o mobbing; w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przypadku, gdy osobą podejrzaną o mobbing jest pracodawca, Komisję powołuje na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wniosek pracownika Rada Pedagogiczna,</w:t>
      </w:r>
    </w:p>
    <w:p w14:paraId="1719037F" w14:textId="570067A3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3. pracodawcy – należy przez to rozumieć Dyrektora SZKOŁY PODSTAWOWEJ NR 10 w Gdańsku,</w:t>
      </w:r>
    </w:p>
    <w:p w14:paraId="35A7EA71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4. pracowniku – należy przez to rozumieć każdą osobę pozostającą w stosunku pracy</w:t>
      </w:r>
    </w:p>
    <w:p w14:paraId="05D9B996" w14:textId="01F73E50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z Dyrektorem SZKOŁY PODSTAWOWEJ NR 10 w Gdańsku</w:t>
      </w:r>
      <w:r w:rsidR="00B244DA" w:rsidRPr="007F1D82">
        <w:rPr>
          <w:rFonts w:ascii="Arial" w:hAnsi="Arial" w:cs="Arial"/>
        </w:rPr>
        <w:t>,</w:t>
      </w:r>
    </w:p>
    <w:p w14:paraId="7181306D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0CB15C61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Rozdział II</w:t>
      </w:r>
    </w:p>
    <w:p w14:paraId="0B31A126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Przeciwdziałanie mobbingowi</w:t>
      </w:r>
    </w:p>
    <w:p w14:paraId="09FFF338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§ 3.</w:t>
      </w:r>
    </w:p>
    <w:p w14:paraId="3B22589A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W celu przeciwdziałania mobbingowi pracodawca podejmuje działania prewencyjno</w:t>
      </w:r>
    </w:p>
    <w:p w14:paraId="2FADDAB2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– zapobiegawcze, polegające w szczególności na:</w:t>
      </w:r>
    </w:p>
    <w:p w14:paraId="454524DF" w14:textId="296C1014" w:rsidR="00CB1567" w:rsidRPr="007F1D82" w:rsidRDefault="00CB1567" w:rsidP="00B244DA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 xml:space="preserve">promowaniu pożądanych, zgodnych z zasadami współżycia społecznego, postaw i </w:t>
      </w:r>
      <w:proofErr w:type="spellStart"/>
      <w:r w:rsidRPr="007F1D82">
        <w:rPr>
          <w:rFonts w:ascii="Arial" w:hAnsi="Arial" w:cs="Arial"/>
        </w:rPr>
        <w:t>zachowań</w:t>
      </w:r>
      <w:proofErr w:type="spellEnd"/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w relacjach między pracownikami, w tym z przełożonymi;</w:t>
      </w:r>
    </w:p>
    <w:p w14:paraId="08A46285" w14:textId="0B4F164F" w:rsidR="00CB1567" w:rsidRPr="007F1D82" w:rsidRDefault="00CB1567" w:rsidP="00B244DA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działaniu zapobiegawczym w zakresie upowszechniania wiedzy na temat zjawiska</w:t>
      </w:r>
    </w:p>
    <w:p w14:paraId="25644430" w14:textId="77777777" w:rsidR="00CB1567" w:rsidRPr="007F1D82" w:rsidRDefault="00CB1567" w:rsidP="00B244DA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mobbingu, metod zapobiegania jego występowaniu oraz konsekwencji jego wystąpienia;</w:t>
      </w:r>
    </w:p>
    <w:p w14:paraId="03EFB205" w14:textId="646BCE2A" w:rsidR="00CB1567" w:rsidRPr="007F1D82" w:rsidRDefault="00CB1567" w:rsidP="00B244DA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zapewnieniu każdemu pracownikowi dostępu do szkoleń w celu zapobiegania mobbingowi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oraz ochrony przed mobbingiem;</w:t>
      </w:r>
    </w:p>
    <w:p w14:paraId="487605C1" w14:textId="0A5144CA" w:rsidR="00CB1567" w:rsidRPr="007F1D82" w:rsidRDefault="00CB1567" w:rsidP="00B244DA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monitorowaniu problematyki mobbingu i stosowania procedur antymobbingowych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w praktyce.</w:t>
      </w:r>
    </w:p>
    <w:p w14:paraId="2EA230D9" w14:textId="77777777" w:rsidR="00B244DA" w:rsidRPr="007F1D82" w:rsidRDefault="00B244DA" w:rsidP="00B244DA">
      <w:pPr>
        <w:pStyle w:val="Akapitzlist"/>
        <w:spacing w:after="0"/>
        <w:jc w:val="both"/>
        <w:rPr>
          <w:rFonts w:ascii="Arial" w:hAnsi="Arial" w:cs="Arial"/>
        </w:rPr>
      </w:pPr>
    </w:p>
    <w:p w14:paraId="0D9E0A92" w14:textId="77777777" w:rsidR="002549CD" w:rsidRDefault="002549CD" w:rsidP="00B244DA">
      <w:pPr>
        <w:spacing w:after="0"/>
        <w:jc w:val="both"/>
        <w:rPr>
          <w:rFonts w:ascii="Arial" w:hAnsi="Arial" w:cs="Arial"/>
        </w:rPr>
      </w:pPr>
    </w:p>
    <w:p w14:paraId="6D7C337C" w14:textId="77777777" w:rsidR="002549CD" w:rsidRDefault="002549CD" w:rsidP="00B244DA">
      <w:pPr>
        <w:spacing w:after="0"/>
        <w:jc w:val="both"/>
        <w:rPr>
          <w:rFonts w:ascii="Arial" w:hAnsi="Arial" w:cs="Arial"/>
        </w:rPr>
      </w:pPr>
    </w:p>
    <w:p w14:paraId="72C7A975" w14:textId="030838EB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lastRenderedPageBreak/>
        <w:t>Rozdział III</w:t>
      </w:r>
    </w:p>
    <w:p w14:paraId="70BCE05E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Postępowanie antymobbingowe</w:t>
      </w:r>
    </w:p>
    <w:p w14:paraId="18F86186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§ 4.</w:t>
      </w:r>
    </w:p>
    <w:p w14:paraId="0D132CE2" w14:textId="423B3523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Pracownik, który uzna, że został poddany mobbingowi może fakt ten zgłosić pisemnie,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 xml:space="preserve">w formie skargi do dyrektora, a jeżeli sprawa dotyczy dyrektora, to do </w:t>
      </w:r>
      <w:r w:rsidR="007F1D82" w:rsidRPr="007F1D82">
        <w:rPr>
          <w:rFonts w:ascii="Arial" w:hAnsi="Arial" w:cs="Arial"/>
        </w:rPr>
        <w:t>wicedyrektora</w:t>
      </w:r>
      <w:r w:rsidRPr="007F1D82">
        <w:rPr>
          <w:rFonts w:ascii="Arial" w:hAnsi="Arial" w:cs="Arial"/>
        </w:rPr>
        <w:t>, który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na najbliższej radzie pedagogicznej wnioskuje o powołanie Komisji</w:t>
      </w:r>
    </w:p>
    <w:p w14:paraId="33AD93CC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Skarga powinna zawierać w szczególności:</w:t>
      </w:r>
    </w:p>
    <w:p w14:paraId="250BCDB5" w14:textId="6F4E925E" w:rsidR="00CB1567" w:rsidRPr="007F1D82" w:rsidRDefault="00CB1567" w:rsidP="00B244DA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informacje, jakie konkretne zachowania lub działania pracownik uznał za mobbing;</w:t>
      </w:r>
    </w:p>
    <w:p w14:paraId="21E6A053" w14:textId="2BE64B9C" w:rsidR="00CB1567" w:rsidRPr="007F1D82" w:rsidRDefault="00CB1567" w:rsidP="00B244DA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 xml:space="preserve">opis niepożądanych </w:t>
      </w:r>
      <w:proofErr w:type="spellStart"/>
      <w:r w:rsidRPr="007F1D82">
        <w:rPr>
          <w:rFonts w:ascii="Arial" w:hAnsi="Arial" w:cs="Arial"/>
        </w:rPr>
        <w:t>zachowań</w:t>
      </w:r>
      <w:proofErr w:type="spellEnd"/>
      <w:r w:rsidRPr="007F1D82">
        <w:rPr>
          <w:rFonts w:ascii="Arial" w:hAnsi="Arial" w:cs="Arial"/>
        </w:rPr>
        <w:t xml:space="preserve"> i ewentualne dowody, bądź świadków na poparcie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przytoczonych okoliczności;</w:t>
      </w:r>
    </w:p>
    <w:p w14:paraId="70C06841" w14:textId="4D4EE642" w:rsidR="00CB1567" w:rsidRPr="007F1D82" w:rsidRDefault="00CB1567" w:rsidP="00B244DA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wskazanie pracownika lub pracowników, którzy w opinii skarżącego pracownika dopuścili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się wobec niego mobbingu;</w:t>
      </w:r>
    </w:p>
    <w:p w14:paraId="206C6885" w14:textId="6C07A20D" w:rsidR="00CB1567" w:rsidRPr="007F1D82" w:rsidRDefault="00CB1567" w:rsidP="00B244DA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datę i podpis pracownika.</w:t>
      </w:r>
    </w:p>
    <w:p w14:paraId="68382FB8" w14:textId="64499295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3. Skarga o której mowa w ust. 2, nie jest skargą w rozumieniu przepisów ustawy z dnia 14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czerwca 1960 r. Kodeks postępowania administracyjnego (Dz. U. z 2013 r., poz. 267).</w:t>
      </w:r>
    </w:p>
    <w:p w14:paraId="4E8BA18D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4. Pracodawca zobowiązany jest podjąć działania w każdym przypadku dokonania zgłoszenia.</w:t>
      </w:r>
    </w:p>
    <w:p w14:paraId="5DC173CA" w14:textId="48A9164A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5. Pr</w:t>
      </w:r>
      <w:r w:rsidR="007F1D82" w:rsidRPr="007F1D82">
        <w:rPr>
          <w:rFonts w:ascii="Arial" w:hAnsi="Arial" w:cs="Arial"/>
        </w:rPr>
        <w:t>a</w:t>
      </w:r>
      <w:r w:rsidRPr="007F1D82">
        <w:rPr>
          <w:rFonts w:ascii="Arial" w:hAnsi="Arial" w:cs="Arial"/>
        </w:rPr>
        <w:t>codawca podejmuje działania również w każdym przypadku uzyskania informacji</w:t>
      </w:r>
    </w:p>
    <w:p w14:paraId="6183F6DB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o zaistnieniu zjawiska mobbingu z innego źródła niż skarga.</w:t>
      </w:r>
    </w:p>
    <w:p w14:paraId="1EA20DAC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§ 5.</w:t>
      </w:r>
    </w:p>
    <w:p w14:paraId="49F3385B" w14:textId="15B79086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1. Postępowanie w sprawie skargi o mobbing prowadzi Komisja w składzie:</w:t>
      </w:r>
    </w:p>
    <w:p w14:paraId="12C5CFBB" w14:textId="1318D16A" w:rsidR="00CB1567" w:rsidRPr="007F1D82" w:rsidRDefault="00CB1567" w:rsidP="007F1D8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dyrektor lub wicedyrektor – przewodniczący;</w:t>
      </w:r>
    </w:p>
    <w:p w14:paraId="49BEF626" w14:textId="08821CCD" w:rsidR="00CB1567" w:rsidRPr="007F1D82" w:rsidRDefault="00C058FC" w:rsidP="007F1D8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Społeczny Inspektor Pracy - członek</w:t>
      </w:r>
    </w:p>
    <w:p w14:paraId="3DF5F901" w14:textId="0AD968FE" w:rsidR="00CB1567" w:rsidRPr="007F1D82" w:rsidRDefault="00CB1567" w:rsidP="007F1D8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przedstawiciele związków zawodowych działających w szkole - członkowie;</w:t>
      </w:r>
    </w:p>
    <w:p w14:paraId="205E761B" w14:textId="55D3EE54" w:rsidR="00CB1567" w:rsidRPr="007F1D82" w:rsidRDefault="00CB1567" w:rsidP="007F1D8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wskazany przez skarżącego pracownik szkoły – członek</w:t>
      </w:r>
    </w:p>
    <w:p w14:paraId="7505E80C" w14:textId="0571AE10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Związki zawodowe oraz skarżący wskazują członków do składu Komisji w ciągu pięciu dni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roboczych od dnia pisemnego powiadomienia. Bezskuteczny upływ tego terminu oznacza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rezygnację z możliwości zgłoszenia członka</w:t>
      </w:r>
    </w:p>
    <w:p w14:paraId="7EA40293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3. Członkiem Komisji nie może być:</w:t>
      </w:r>
    </w:p>
    <w:p w14:paraId="7503C918" w14:textId="6D8AA89A" w:rsidR="00CB1567" w:rsidRPr="007F1D82" w:rsidRDefault="00CB1567" w:rsidP="007F1D8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osoba, której dotyczy skarga o mobbing;</w:t>
      </w:r>
    </w:p>
    <w:p w14:paraId="1D5AB9AB" w14:textId="001B9608" w:rsidR="00CB1567" w:rsidRPr="007F1D82" w:rsidRDefault="00CB1567" w:rsidP="007F1D8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osoba będąca małżonkiem, krewnym lub powinowatym – do drugiego stopnia włącznie –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którejkolwiek z osób, których to postępowanie dotyczy, albo pozostająca z nimi w takim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stosunku prawnym lub faktycznym, że może to budzić wątpliwości co do jej bezstronności</w:t>
      </w:r>
    </w:p>
    <w:p w14:paraId="3C91963C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4. W przypadku, o którym mowa w ust. 3 pkt a-b, pracodawca wyznacza inny skład Komisji.</w:t>
      </w:r>
    </w:p>
    <w:p w14:paraId="383D4FB8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5. Jeśli pracodawca jest podejrzany o mobbing, członków Komisji wyznacza Rada</w:t>
      </w:r>
    </w:p>
    <w:p w14:paraId="23280A1B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Pedagogiczna.</w:t>
      </w:r>
    </w:p>
    <w:p w14:paraId="5218737E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6. Pracodawca może wyznaczyć inny skład Komisji także z innych uzasadnionych przyczyn.</w:t>
      </w:r>
    </w:p>
    <w:p w14:paraId="0F137FC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7. Komisja rozpoczyna postępowanie w ciągu 7 dni roboczych od dnia powołania komisji.</w:t>
      </w:r>
    </w:p>
    <w:p w14:paraId="7925A7CC" w14:textId="7436A3A1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8. Komisja powinna zakończyć postępowanie w sprawie skargi o mobbing w terminie 14 dni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od daty jej powołania. W uzasadnionych przypadkach Komisja może przedłużyć termin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zakończenia postępowania na czas określony. Przewodniczący Komisji powiadamia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skarżącego i osobę, bądź osoby, których skarga dotyczy, o planowanym terminie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zakończenia postępowania.</w:t>
      </w:r>
    </w:p>
    <w:p w14:paraId="71A58393" w14:textId="0E88603E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9. Na pierwszym posiedzeniu Komisji przewodniczący i członkowie składają oświadczenia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według wzoru stanowiącego załącznik nr 1 do procedury antymobbingowej.</w:t>
      </w:r>
    </w:p>
    <w:p w14:paraId="7307926F" w14:textId="112E360C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10. Komisja obraduje na posiedzeniach, zwoływanych przez przewodniczącego stosownie do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potrzeb prowadzonego postępowania. Z każdych posiedzeń Komisji sporządza się protokół,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podpisywany przez przewodniczącego i wszystkich obecnych członków Komisji, którego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wzór stanowi załącznik nr 2 do procedury antymobbingowej.</w:t>
      </w:r>
    </w:p>
    <w:p w14:paraId="6D712CAD" w14:textId="6B57A7F3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11. Postępowanie przed Komisją ma charakter niejawny. Przewodniczący i członkowie Komisji, a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także inne osoby uczestniczące w postępowaniu, rozpatrują skargę z zachowaniem zasad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lastRenderedPageBreak/>
        <w:t>bezstronności oraz mają obowiązek zachowania w tajemnicy wszelkich uzyskanych w jego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toku informacji.</w:t>
      </w:r>
    </w:p>
    <w:p w14:paraId="0F6D8166" w14:textId="66BB5A92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12. Na wniosek Komisji, przełożeni mają obowiązek udzielić wszelkiej dostępnej prawnie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pomocy w celu ustalenia okoliczności rozpatrywanej skargi.</w:t>
      </w:r>
    </w:p>
    <w:p w14:paraId="608D47C1" w14:textId="1E740D5D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13. Po wysłuchaniu skarżącego i osoby obwinianej o stosowanie mobbingu oraz ewentualnych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świadków, a także rozpatrzeniu zgromadzonych dowodów, Komisja dokonuje oceny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zasadności skargi, formułuje wnioski i ewentualne rekomendacje w zakresie niezbędnych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działań.</w:t>
      </w:r>
    </w:p>
    <w:p w14:paraId="4266AD24" w14:textId="3459693C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14. Przewodniczący Komisji albo wyznaczona przez niego osoba informuje strony o podjętej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przez Komisję decyzji o zasadności skargi w terminie 3 dni roboczych od dnia jej podjęcia.</w:t>
      </w:r>
    </w:p>
    <w:p w14:paraId="22A478AA" w14:textId="536BC6C4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15. Pracodawca udziela przewodniczącemu i członkom Komisji oraz świadkom zwolnienia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z zajęć służbowych na czas niezbędny do przeprowadzenia postępowania w sprawie skargi o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mobbing.</w:t>
      </w:r>
    </w:p>
    <w:p w14:paraId="1AB5CB28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16. Obsługę organizacyjną posiedzeń Komisji zapewnia sekretariat szkoły.</w:t>
      </w:r>
    </w:p>
    <w:p w14:paraId="4B3F7640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§ 6.</w:t>
      </w:r>
    </w:p>
    <w:p w14:paraId="5CA86258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 razie uznania skargi za zasadną, pracodawca podejmuje działania zmierzające do</w:t>
      </w:r>
    </w:p>
    <w:p w14:paraId="0237EED6" w14:textId="07882F9B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wyeliminowania stwierdzonych nieprawidłowości i przeciwdziałania ich powtórzeniu, a także do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udzielenia pomocy i wsparcia skarżącemu pracownikowi.</w:t>
      </w:r>
    </w:p>
    <w:p w14:paraId="5079428A" w14:textId="77777777" w:rsidR="007F1D82" w:rsidRP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36D24329" w14:textId="0E96F673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Rozdział IV</w:t>
      </w:r>
    </w:p>
    <w:p w14:paraId="3B67574F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Postanowienia końcowe</w:t>
      </w:r>
    </w:p>
    <w:p w14:paraId="068D5342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§ 7.</w:t>
      </w:r>
    </w:p>
    <w:p w14:paraId="37D458F7" w14:textId="56FA7AC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 xml:space="preserve">1. Wicedyrektor oraz Sekretarz szkoły odpowiednio zapoznają podległych </w:t>
      </w:r>
      <w:proofErr w:type="spellStart"/>
      <w:r w:rsidRPr="007F1D82">
        <w:rPr>
          <w:rFonts w:ascii="Arial" w:hAnsi="Arial" w:cs="Arial"/>
        </w:rPr>
        <w:t>pracownikówz</w:t>
      </w:r>
      <w:proofErr w:type="spellEnd"/>
      <w:r w:rsidRPr="007F1D82">
        <w:rPr>
          <w:rFonts w:ascii="Arial" w:hAnsi="Arial" w:cs="Arial"/>
        </w:rPr>
        <w:t xml:space="preserve"> procedurą antymobbingową w terminie 30 dni od dnia ich wprowadzenia.</w:t>
      </w:r>
    </w:p>
    <w:p w14:paraId="34952720" w14:textId="0472D690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Fakt zapoznania z procedurą antymobbingową potwierdza oświadczenie, składane według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wzoru stanowiącego załącznik nr 3 do procedury antymobbingowej, które przechowuje się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w aktach osobowych pracownika.</w:t>
      </w:r>
    </w:p>
    <w:p w14:paraId="102588CF" w14:textId="7E78FABB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3. Nowo przyjmowani pracownicy są zapoznawani z procedurą antymobbingową bezpośrednio</w:t>
      </w:r>
      <w:r w:rsidR="007F1D82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przed nawiązaniem stosunku pracy z zastosowaniem ust. 2.</w:t>
      </w:r>
    </w:p>
    <w:p w14:paraId="0AFE2B6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§ 8.</w:t>
      </w:r>
    </w:p>
    <w:p w14:paraId="70E41411" w14:textId="18E5D089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4. Dyrektor szkoły opublikuje procedurę antymobbingową i jej ewentualną aktualizację na</w:t>
      </w:r>
      <w:r w:rsidR="00B244DA" w:rsidRPr="007F1D82">
        <w:rPr>
          <w:rFonts w:ascii="Arial" w:hAnsi="Arial" w:cs="Arial"/>
        </w:rPr>
        <w:t xml:space="preserve"> </w:t>
      </w:r>
      <w:r w:rsidRPr="007F1D82">
        <w:rPr>
          <w:rFonts w:ascii="Arial" w:hAnsi="Arial" w:cs="Arial"/>
        </w:rPr>
        <w:t>stronie internetowej szkoły.</w:t>
      </w:r>
    </w:p>
    <w:p w14:paraId="273C417B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60F35473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5D29E998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307CEBFB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1B24AFE8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7D57830B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5B138654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23BE1241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1A9CFAD9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0015B0F9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49B42CCE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2C655861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5550F8B6" w14:textId="77777777" w:rsidR="00B244DA" w:rsidRDefault="00B244DA" w:rsidP="00B244DA">
      <w:pPr>
        <w:spacing w:after="0"/>
        <w:jc w:val="both"/>
        <w:rPr>
          <w:rFonts w:ascii="Arial" w:hAnsi="Arial" w:cs="Arial"/>
        </w:rPr>
      </w:pPr>
    </w:p>
    <w:p w14:paraId="3A3A8855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2243567D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6A412FFE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2CCAA991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7616B674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3E557C8B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07196F53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593B91F8" w14:textId="77777777" w:rsidR="007F1D82" w:rsidRP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78E2D3F9" w14:textId="46FC3A2F" w:rsidR="00CB1567" w:rsidRPr="007F1D82" w:rsidRDefault="00CB1567" w:rsidP="007F1D82">
      <w:pPr>
        <w:spacing w:after="0"/>
        <w:jc w:val="center"/>
        <w:rPr>
          <w:rFonts w:ascii="Arial" w:hAnsi="Arial" w:cs="Arial"/>
        </w:rPr>
      </w:pPr>
      <w:r w:rsidRPr="007F1D82">
        <w:rPr>
          <w:rFonts w:ascii="Arial" w:hAnsi="Arial" w:cs="Arial"/>
        </w:rPr>
        <w:t>Załącznik nr 1 do procedury antymobbingowej w SP10 w Gdańsku</w:t>
      </w:r>
    </w:p>
    <w:p w14:paraId="30EAE4C7" w14:textId="12DD48CF" w:rsidR="00CB1567" w:rsidRPr="007F1D82" w:rsidRDefault="00CB1567" w:rsidP="007F1D82">
      <w:pPr>
        <w:spacing w:after="0"/>
        <w:jc w:val="center"/>
        <w:rPr>
          <w:rFonts w:ascii="Arial" w:hAnsi="Arial" w:cs="Arial"/>
        </w:rPr>
      </w:pPr>
      <w:r w:rsidRPr="007F1D82">
        <w:rPr>
          <w:rFonts w:ascii="Arial" w:hAnsi="Arial" w:cs="Arial"/>
        </w:rPr>
        <w:t>dn. ….......................... r.</w:t>
      </w:r>
    </w:p>
    <w:p w14:paraId="5C5B08BC" w14:textId="77777777" w:rsidR="00B244DA" w:rsidRPr="007F1D82" w:rsidRDefault="00B244DA" w:rsidP="007F1D82">
      <w:pPr>
        <w:spacing w:after="0"/>
        <w:jc w:val="center"/>
        <w:rPr>
          <w:rFonts w:ascii="Arial" w:hAnsi="Arial" w:cs="Arial"/>
        </w:rPr>
      </w:pPr>
    </w:p>
    <w:p w14:paraId="42F906F6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45985B8E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3E5780BB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</w:t>
      </w:r>
    </w:p>
    <w:p w14:paraId="3DF268FD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(imię i nazwisko członka Komisji)</w:t>
      </w:r>
    </w:p>
    <w:p w14:paraId="17B290B2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</w:t>
      </w:r>
    </w:p>
    <w:p w14:paraId="3865CDE3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(stanowisko służbowe)</w:t>
      </w:r>
    </w:p>
    <w:p w14:paraId="0E17A1AD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5593B317" w14:textId="77777777" w:rsidR="00B244DA" w:rsidRDefault="00B244DA" w:rsidP="00B244DA">
      <w:pPr>
        <w:spacing w:after="0"/>
        <w:jc w:val="both"/>
        <w:rPr>
          <w:rFonts w:ascii="Arial" w:hAnsi="Arial" w:cs="Arial"/>
        </w:rPr>
      </w:pPr>
    </w:p>
    <w:p w14:paraId="7E2F56C1" w14:textId="77777777" w:rsidR="007F1D82" w:rsidRP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34985369" w14:textId="77777777" w:rsidR="00CB1567" w:rsidRPr="007F1D82" w:rsidRDefault="00CB1567" w:rsidP="004C7543">
      <w:pPr>
        <w:spacing w:after="0"/>
        <w:jc w:val="center"/>
        <w:rPr>
          <w:rFonts w:ascii="Arial" w:hAnsi="Arial" w:cs="Arial"/>
        </w:rPr>
      </w:pPr>
      <w:r w:rsidRPr="007F1D82">
        <w:rPr>
          <w:rFonts w:ascii="Arial" w:hAnsi="Arial" w:cs="Arial"/>
        </w:rPr>
        <w:t>OŚWIADCZENIE</w:t>
      </w:r>
    </w:p>
    <w:p w14:paraId="52C4A3BB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 związku z powołaniem mnie w skład Komisji Antymobbingowej, rozpatrującej skargę o</w:t>
      </w:r>
    </w:p>
    <w:p w14:paraId="5CCA2CCD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mobbing, złożoną przez:</w:t>
      </w:r>
    </w:p>
    <w:p w14:paraId="53259594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….............................................................................</w:t>
      </w:r>
    </w:p>
    <w:p w14:paraId="63E83830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(imię i nazwisko skarżącego)</w:t>
      </w:r>
    </w:p>
    <w:p w14:paraId="5EC07914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….............................................................................</w:t>
      </w:r>
    </w:p>
    <w:p w14:paraId="18F1E6D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(stanowisko służbowe, komórka/jednostka organizacyjna)</w:t>
      </w:r>
    </w:p>
    <w:p w14:paraId="133148CE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 dniu</w:t>
      </w:r>
    </w:p>
    <w:p w14:paraId="64C2CEFD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…...........................................................................</w:t>
      </w:r>
    </w:p>
    <w:p w14:paraId="208BBD0B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(data złożenia skargi)</w:t>
      </w:r>
    </w:p>
    <w:p w14:paraId="34B44E0A" w14:textId="77777777" w:rsidR="004C7543" w:rsidRDefault="004C7543" w:rsidP="00B244DA">
      <w:pPr>
        <w:spacing w:after="0"/>
        <w:jc w:val="both"/>
        <w:rPr>
          <w:rFonts w:ascii="Arial" w:hAnsi="Arial" w:cs="Arial"/>
        </w:rPr>
      </w:pPr>
    </w:p>
    <w:p w14:paraId="3F374336" w14:textId="77777777" w:rsidR="004C7543" w:rsidRDefault="004C7543" w:rsidP="00B244DA">
      <w:pPr>
        <w:spacing w:after="0"/>
        <w:jc w:val="both"/>
        <w:rPr>
          <w:rFonts w:ascii="Arial" w:hAnsi="Arial" w:cs="Arial"/>
        </w:rPr>
      </w:pPr>
    </w:p>
    <w:p w14:paraId="77CAF426" w14:textId="77777777" w:rsidR="004C7543" w:rsidRDefault="004C7543" w:rsidP="00B244DA">
      <w:pPr>
        <w:spacing w:after="0"/>
        <w:jc w:val="both"/>
        <w:rPr>
          <w:rFonts w:ascii="Arial" w:hAnsi="Arial" w:cs="Arial"/>
        </w:rPr>
      </w:pPr>
    </w:p>
    <w:p w14:paraId="274B81DA" w14:textId="77777777" w:rsidR="004C7543" w:rsidRDefault="004C7543" w:rsidP="00B244DA">
      <w:pPr>
        <w:spacing w:after="0"/>
        <w:jc w:val="both"/>
        <w:rPr>
          <w:rFonts w:ascii="Arial" w:hAnsi="Arial" w:cs="Arial"/>
        </w:rPr>
      </w:pPr>
    </w:p>
    <w:p w14:paraId="2BE00F83" w14:textId="400552EF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oświadczam, że:</w:t>
      </w:r>
    </w:p>
    <w:p w14:paraId="4DBFD720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nie jestem małżonkiem, krewnym lub powinowatym – do drugiego stopnia włącznie –</w:t>
      </w:r>
    </w:p>
    <w:p w14:paraId="53ACCBDA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żadnej z osób, których to postępowanie dotyczy, ani nie pozostaję z nimi w takim</w:t>
      </w:r>
    </w:p>
    <w:p w14:paraId="2715533F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stosunku prawnym lub faktycznym, że może to budzić wątpliwości co do mojej bezstronności;</w:t>
      </w:r>
    </w:p>
    <w:p w14:paraId="782764AF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zachowam w tajemnicy wszelkie informacje, uzyskane w związku z prowadzonym</w:t>
      </w:r>
    </w:p>
    <w:p w14:paraId="1A4E94BF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postępowaniem.</w:t>
      </w:r>
    </w:p>
    <w:p w14:paraId="53AD30F0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…................................................................</w:t>
      </w:r>
    </w:p>
    <w:p w14:paraId="363B40F4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(podpis członka Komisji)</w:t>
      </w:r>
    </w:p>
    <w:p w14:paraId="28576972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6E77E2BF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7F756E9A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27C05A73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48A0817A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5B2BDCFC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1C157C37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7CE70C48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13DCEAB9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42B782DB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1BABBCAC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761D5C07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110DFFB2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49A6FBD9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15424534" w14:textId="77777777" w:rsidR="00B244DA" w:rsidRPr="007F1D82" w:rsidRDefault="00B244DA" w:rsidP="00B244DA">
      <w:pPr>
        <w:spacing w:after="0"/>
        <w:jc w:val="both"/>
        <w:rPr>
          <w:rFonts w:ascii="Arial" w:hAnsi="Arial" w:cs="Arial"/>
        </w:rPr>
      </w:pPr>
    </w:p>
    <w:p w14:paraId="2473F1E8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05D3E942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2960889C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0D07BC15" w14:textId="77777777" w:rsidR="007F1D82" w:rsidRDefault="007F1D82" w:rsidP="00B244DA">
      <w:pPr>
        <w:spacing w:after="0"/>
        <w:jc w:val="both"/>
        <w:rPr>
          <w:rFonts w:ascii="Arial" w:hAnsi="Arial" w:cs="Arial"/>
        </w:rPr>
      </w:pPr>
    </w:p>
    <w:p w14:paraId="1A379B59" w14:textId="77658762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Załącznik nr 2 do procedury antymobbingowej w SP10 w Gdańsku</w:t>
      </w:r>
    </w:p>
    <w:p w14:paraId="624F5C7A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.</w:t>
      </w:r>
    </w:p>
    <w:p w14:paraId="1E52B21C" w14:textId="77777777" w:rsidR="004C7543" w:rsidRDefault="004C7543" w:rsidP="00B244DA">
      <w:pPr>
        <w:spacing w:after="0"/>
        <w:jc w:val="both"/>
        <w:rPr>
          <w:rFonts w:ascii="Arial" w:hAnsi="Arial" w:cs="Arial"/>
        </w:rPr>
      </w:pPr>
    </w:p>
    <w:p w14:paraId="199BA889" w14:textId="79827F18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WZÓR</w:t>
      </w:r>
    </w:p>
    <w:p w14:paraId="039D5F0C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PROTOKOŁU Z PRZEBIEGU POSTĘPOWANIA</w:t>
      </w:r>
    </w:p>
    <w:p w14:paraId="47540994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dotyczącego skargi złożonej przez pracownika:</w:t>
      </w:r>
    </w:p>
    <w:p w14:paraId="7E0051C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..................................................................................</w:t>
      </w:r>
    </w:p>
    <w:p w14:paraId="6D4DFF0E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(imię i nazwisko)</w:t>
      </w:r>
    </w:p>
    <w:p w14:paraId="643EAC1A" w14:textId="15A86DA1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 xml:space="preserve">zatrudnionego w SP10 w </w:t>
      </w:r>
      <w:r w:rsidR="004C7543">
        <w:rPr>
          <w:rFonts w:ascii="Arial" w:hAnsi="Arial" w:cs="Arial"/>
        </w:rPr>
        <w:t xml:space="preserve">Gdańsku </w:t>
      </w:r>
      <w:r w:rsidRPr="007F1D82">
        <w:rPr>
          <w:rFonts w:ascii="Arial" w:hAnsi="Arial" w:cs="Arial"/>
        </w:rPr>
        <w:t>na stanowisku:</w:t>
      </w:r>
    </w:p>
    <w:p w14:paraId="535D5090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……………………………………………………………………………….</w:t>
      </w:r>
    </w:p>
    <w:p w14:paraId="1C93257F" w14:textId="77777777" w:rsidR="004C7543" w:rsidRDefault="004C7543" w:rsidP="00B244DA">
      <w:pPr>
        <w:spacing w:after="0"/>
        <w:jc w:val="both"/>
        <w:rPr>
          <w:rFonts w:ascii="Arial" w:hAnsi="Arial" w:cs="Arial"/>
        </w:rPr>
      </w:pPr>
    </w:p>
    <w:p w14:paraId="3DE88C77" w14:textId="54123CA5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Komisja Antymobbingowa rozpatrująca skargę w składzie:</w:t>
      </w:r>
    </w:p>
    <w:p w14:paraId="1D617724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Pan/Pani………………………………......................... – przewodniczący komisji;</w:t>
      </w:r>
    </w:p>
    <w:p w14:paraId="3F24659D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Pan/Pani…………………………........................……. – członek komisji;</w:t>
      </w:r>
    </w:p>
    <w:p w14:paraId="725B0116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3. Pan/Pani…………………………........................……. – członek komisji;</w:t>
      </w:r>
    </w:p>
    <w:p w14:paraId="2845AD0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4. Pan/Pani………………………........................………. – członek komisji;</w:t>
      </w:r>
    </w:p>
    <w:p w14:paraId="140B4E6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5. Pan/Pani…………………………........................……. – członek komisji</w:t>
      </w:r>
    </w:p>
    <w:p w14:paraId="10CB274D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 toku przeprowadzonego postępowania podjęła następujące czynności:</w:t>
      </w:r>
    </w:p>
    <w:p w14:paraId="5CAF67B3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……………………………………………………………………………………………………</w:t>
      </w:r>
    </w:p>
    <w:p w14:paraId="502A16BE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…………………………………………………………………………………………………….</w:t>
      </w:r>
    </w:p>
    <w:p w14:paraId="79B75342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3. …………………………………………………………………………………………………….</w:t>
      </w:r>
    </w:p>
    <w:p w14:paraId="0901FBD2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W wyniku których ustaliła następujący stan faktyczny:</w:t>
      </w:r>
    </w:p>
    <w:p w14:paraId="2C26700C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</w:p>
    <w:p w14:paraId="59A53E2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</w:p>
    <w:p w14:paraId="334DFDB7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</w:p>
    <w:p w14:paraId="520B1B03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</w:p>
    <w:p w14:paraId="0F183183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……………………………………………………………………………………………………………………………………………..</w:t>
      </w:r>
    </w:p>
    <w:p w14:paraId="2E3025E3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Rekomendacja dalszych działań pracodawcy:</w:t>
      </w:r>
    </w:p>
    <w:p w14:paraId="082A5141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5A7BF1A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…..........................................................................................................................................</w:t>
      </w:r>
    </w:p>
    <w:p w14:paraId="5FF22846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…..........................................................................................................................................</w:t>
      </w:r>
    </w:p>
    <w:p w14:paraId="67FFDD65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Uwagi członka komisji:</w:t>
      </w:r>
    </w:p>
    <w:p w14:paraId="5DDD4EF8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…...........................................................................................................................................</w:t>
      </w:r>
    </w:p>
    <w:p w14:paraId="0E2B73C9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Podpisy członków Komisji:</w:t>
      </w:r>
    </w:p>
    <w:p w14:paraId="3405AAE1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1. ………………………………………………….</w:t>
      </w:r>
    </w:p>
    <w:p w14:paraId="587950CE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2. ………………………………………………….</w:t>
      </w:r>
    </w:p>
    <w:p w14:paraId="411DCB39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3. ………………………………………………….</w:t>
      </w:r>
    </w:p>
    <w:p w14:paraId="2F0A2220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4. ………………………………………………….</w:t>
      </w:r>
    </w:p>
    <w:p w14:paraId="32CBE5FD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5. ………………………………………………….</w:t>
      </w:r>
    </w:p>
    <w:p w14:paraId="5342F5DF" w14:textId="77777777" w:rsidR="00CB1567" w:rsidRPr="007F1D82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.........................................................................</w:t>
      </w:r>
    </w:p>
    <w:p w14:paraId="0AF2B58E" w14:textId="4ADF597B" w:rsidR="00821F5F" w:rsidRDefault="00CB1567" w:rsidP="00B244DA">
      <w:pPr>
        <w:spacing w:after="0"/>
        <w:jc w:val="both"/>
        <w:rPr>
          <w:rFonts w:ascii="Arial" w:hAnsi="Arial" w:cs="Arial"/>
        </w:rPr>
      </w:pPr>
      <w:r w:rsidRPr="007F1D82">
        <w:rPr>
          <w:rFonts w:ascii="Arial" w:hAnsi="Arial" w:cs="Arial"/>
        </w:rPr>
        <w:t>(miejscowość i data sporządzenia protokołu)</w:t>
      </w:r>
    </w:p>
    <w:p w14:paraId="68272A50" w14:textId="77777777" w:rsidR="00D3350F" w:rsidRDefault="00D3350F" w:rsidP="00B244DA">
      <w:pPr>
        <w:spacing w:after="0"/>
        <w:jc w:val="both"/>
        <w:rPr>
          <w:rFonts w:ascii="Arial" w:hAnsi="Arial" w:cs="Arial"/>
        </w:rPr>
      </w:pPr>
    </w:p>
    <w:p w14:paraId="4A250492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lastRenderedPageBreak/>
        <w:t xml:space="preserve">Załącznik nr 3 </w:t>
      </w:r>
    </w:p>
    <w:p w14:paraId="092D44D6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do Procedury antymobbingowej w Szkole  Podstawowej nr 10 w Gdańsku</w:t>
      </w:r>
    </w:p>
    <w:p w14:paraId="567E7E8A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3EDDD9D6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313C6B7E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42389D97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26A02B11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5BBE3C03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28B67985" w14:textId="69A0DFFF" w:rsidR="00D3350F" w:rsidRPr="00D3350F" w:rsidRDefault="00D3350F" w:rsidP="006F6489">
      <w:pPr>
        <w:spacing w:after="0"/>
        <w:jc w:val="center"/>
        <w:rPr>
          <w:rFonts w:ascii="Arial" w:hAnsi="Arial" w:cs="Arial"/>
        </w:rPr>
      </w:pPr>
      <w:r w:rsidRPr="00D3350F">
        <w:rPr>
          <w:rFonts w:ascii="Arial" w:hAnsi="Arial" w:cs="Arial"/>
        </w:rPr>
        <w:t>O Ś W I A D C Z E N I E</w:t>
      </w:r>
    </w:p>
    <w:p w14:paraId="7B60AA7F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o zapoznaniu się z  Procedurą Antymobbingową w Szkole Podstawowej nr 10 w Gdańsku</w:t>
      </w:r>
    </w:p>
    <w:p w14:paraId="4679B968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………………………………………………………….</w:t>
      </w:r>
    </w:p>
    <w:p w14:paraId="46CA9A94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(imię i nazwisko)</w:t>
      </w:r>
    </w:p>
    <w:p w14:paraId="65990AC3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………………………………………………………….</w:t>
      </w:r>
    </w:p>
    <w:p w14:paraId="3B3EC35E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(stanowisko służbowe)</w:t>
      </w:r>
    </w:p>
    <w:p w14:paraId="71D9AF88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…………………………………………………………..</w:t>
      </w:r>
    </w:p>
    <w:p w14:paraId="2746B083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1E7F6DEE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027222BA" w14:textId="77777777" w:rsidR="006F6489" w:rsidRDefault="006F6489" w:rsidP="00D3350F">
      <w:pPr>
        <w:spacing w:after="0"/>
        <w:jc w:val="both"/>
        <w:rPr>
          <w:rFonts w:ascii="Arial" w:hAnsi="Arial" w:cs="Arial"/>
        </w:rPr>
      </w:pPr>
    </w:p>
    <w:p w14:paraId="472FF210" w14:textId="19A8F956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Oświadczam, że zapoznałem/</w:t>
      </w:r>
      <w:proofErr w:type="spellStart"/>
      <w:r w:rsidRPr="00D3350F">
        <w:rPr>
          <w:rFonts w:ascii="Arial" w:hAnsi="Arial" w:cs="Arial"/>
        </w:rPr>
        <w:t>am</w:t>
      </w:r>
      <w:proofErr w:type="spellEnd"/>
      <w:r w:rsidRPr="00D3350F">
        <w:rPr>
          <w:rFonts w:ascii="Arial" w:hAnsi="Arial" w:cs="Arial"/>
        </w:rPr>
        <w:t xml:space="preserve">  się z  Procedurą Antymobbingową w Szkole Podstawowej nr 10 w Gdańsku</w:t>
      </w:r>
    </w:p>
    <w:p w14:paraId="15661AD2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i zobowiązuję się do jej przestrzegania.</w:t>
      </w:r>
    </w:p>
    <w:p w14:paraId="091F96F3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</w:p>
    <w:p w14:paraId="1BEEA5A5" w14:textId="77777777" w:rsidR="00D3350F" w:rsidRPr="00D3350F" w:rsidRDefault="00D3350F" w:rsidP="00D3350F">
      <w:pPr>
        <w:spacing w:after="0"/>
        <w:jc w:val="both"/>
        <w:rPr>
          <w:rFonts w:ascii="Arial" w:hAnsi="Arial" w:cs="Arial"/>
        </w:rPr>
      </w:pPr>
      <w:r w:rsidRPr="00D3350F">
        <w:rPr>
          <w:rFonts w:ascii="Arial" w:hAnsi="Arial" w:cs="Arial"/>
        </w:rPr>
        <w:t>(podpis składającego oświadczenie)</w:t>
      </w:r>
    </w:p>
    <w:p w14:paraId="2AE61A24" w14:textId="77777777" w:rsidR="00D3350F" w:rsidRPr="007F1D82" w:rsidRDefault="00D3350F" w:rsidP="00B244DA">
      <w:pPr>
        <w:spacing w:after="0"/>
        <w:jc w:val="both"/>
        <w:rPr>
          <w:rFonts w:ascii="Arial" w:hAnsi="Arial" w:cs="Arial"/>
        </w:rPr>
      </w:pPr>
    </w:p>
    <w:sectPr w:rsidR="00D3350F" w:rsidRPr="007F1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BFD"/>
    <w:multiLevelType w:val="hybridMultilevel"/>
    <w:tmpl w:val="46DAA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AB0"/>
    <w:multiLevelType w:val="hybridMultilevel"/>
    <w:tmpl w:val="053E7B94"/>
    <w:lvl w:ilvl="0" w:tplc="8CC002A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3477"/>
    <w:multiLevelType w:val="hybridMultilevel"/>
    <w:tmpl w:val="CC50C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D1A"/>
    <w:multiLevelType w:val="hybridMultilevel"/>
    <w:tmpl w:val="04F6A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2B03"/>
    <w:multiLevelType w:val="hybridMultilevel"/>
    <w:tmpl w:val="7E589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1727"/>
    <w:multiLevelType w:val="hybridMultilevel"/>
    <w:tmpl w:val="127EE850"/>
    <w:lvl w:ilvl="0" w:tplc="1F0E9CC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037E3"/>
    <w:multiLevelType w:val="hybridMultilevel"/>
    <w:tmpl w:val="921A9504"/>
    <w:lvl w:ilvl="0" w:tplc="5FD003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41DA8"/>
    <w:multiLevelType w:val="hybridMultilevel"/>
    <w:tmpl w:val="D26AB44A"/>
    <w:lvl w:ilvl="0" w:tplc="DDDE2BA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4DE9"/>
    <w:multiLevelType w:val="hybridMultilevel"/>
    <w:tmpl w:val="723A8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319C"/>
    <w:multiLevelType w:val="hybridMultilevel"/>
    <w:tmpl w:val="7CFE8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14B2E"/>
    <w:multiLevelType w:val="hybridMultilevel"/>
    <w:tmpl w:val="D01C49E2"/>
    <w:lvl w:ilvl="0" w:tplc="FCCCE41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22324">
    <w:abstractNumId w:val="0"/>
  </w:num>
  <w:num w:numId="2" w16cid:durableId="462503460">
    <w:abstractNumId w:val="6"/>
  </w:num>
  <w:num w:numId="3" w16cid:durableId="1901020052">
    <w:abstractNumId w:val="9"/>
  </w:num>
  <w:num w:numId="4" w16cid:durableId="1353724794">
    <w:abstractNumId w:val="2"/>
  </w:num>
  <w:num w:numId="5" w16cid:durableId="1595625408">
    <w:abstractNumId w:val="1"/>
  </w:num>
  <w:num w:numId="6" w16cid:durableId="1961034502">
    <w:abstractNumId w:val="8"/>
  </w:num>
  <w:num w:numId="7" w16cid:durableId="147482607">
    <w:abstractNumId w:val="5"/>
  </w:num>
  <w:num w:numId="8" w16cid:durableId="2019036551">
    <w:abstractNumId w:val="3"/>
  </w:num>
  <w:num w:numId="9" w16cid:durableId="837765267">
    <w:abstractNumId w:val="10"/>
  </w:num>
  <w:num w:numId="10" w16cid:durableId="1587837556">
    <w:abstractNumId w:val="4"/>
  </w:num>
  <w:num w:numId="11" w16cid:durableId="857430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67"/>
    <w:rsid w:val="000E1F4F"/>
    <w:rsid w:val="001973FC"/>
    <w:rsid w:val="002549CD"/>
    <w:rsid w:val="002C3FC4"/>
    <w:rsid w:val="004C7543"/>
    <w:rsid w:val="006F6489"/>
    <w:rsid w:val="007F1D82"/>
    <w:rsid w:val="00821F5F"/>
    <w:rsid w:val="00A64E8A"/>
    <w:rsid w:val="00B244DA"/>
    <w:rsid w:val="00C058FC"/>
    <w:rsid w:val="00CB1567"/>
    <w:rsid w:val="00D3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B81D"/>
  <w15:chartTrackingRefBased/>
  <w15:docId w15:val="{B0287B63-F0F4-4236-B6D8-FF52794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5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5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5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5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5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5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5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5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5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5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1658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MACIĄG</dc:creator>
  <cp:keywords/>
  <dc:description/>
  <cp:lastModifiedBy>BEATA MACIĄG</cp:lastModifiedBy>
  <cp:revision>3</cp:revision>
  <cp:lastPrinted>2026-04-08T10:24:00Z</cp:lastPrinted>
  <dcterms:created xsi:type="dcterms:W3CDTF">2026-04-08T08:47:00Z</dcterms:created>
  <dcterms:modified xsi:type="dcterms:W3CDTF">2026-04-08T10:51:00Z</dcterms:modified>
</cp:coreProperties>
</file>